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70" w:rsidRDefault="000C0070" w:rsidP="00F93CAC">
      <w:pPr>
        <w:spacing w:line="276" w:lineRule="auto"/>
        <w:ind w:firstLine="709"/>
        <w:jc w:val="center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 xml:space="preserve">Более </w:t>
      </w:r>
      <w:r w:rsidRPr="00371535">
        <w:rPr>
          <w:b/>
          <w:bCs/>
          <w:kern w:val="36"/>
          <w:sz w:val="32"/>
          <w:szCs w:val="32"/>
        </w:rPr>
        <w:t xml:space="preserve">129 </w:t>
      </w:r>
      <w:r>
        <w:rPr>
          <w:b/>
          <w:bCs/>
          <w:kern w:val="36"/>
          <w:sz w:val="32"/>
          <w:szCs w:val="32"/>
        </w:rPr>
        <w:t xml:space="preserve">тысяч </w:t>
      </w:r>
      <w:r w:rsidRPr="00371535">
        <w:rPr>
          <w:b/>
          <w:bCs/>
          <w:kern w:val="36"/>
          <w:sz w:val="32"/>
          <w:szCs w:val="32"/>
        </w:rPr>
        <w:t xml:space="preserve">людей с инвалидностью и </w:t>
      </w:r>
      <w:r>
        <w:rPr>
          <w:b/>
          <w:bCs/>
          <w:kern w:val="36"/>
          <w:sz w:val="32"/>
          <w:szCs w:val="32"/>
        </w:rPr>
        <w:t xml:space="preserve">восьмидесятилетних </w:t>
      </w:r>
      <w:r w:rsidRPr="00371535">
        <w:rPr>
          <w:b/>
          <w:bCs/>
          <w:kern w:val="36"/>
          <w:sz w:val="32"/>
          <w:szCs w:val="32"/>
        </w:rPr>
        <w:t xml:space="preserve">граждан Татарстана </w:t>
      </w:r>
      <w:r>
        <w:rPr>
          <w:b/>
          <w:bCs/>
          <w:kern w:val="36"/>
          <w:sz w:val="32"/>
          <w:szCs w:val="32"/>
        </w:rPr>
        <w:t>оформили выплату</w:t>
      </w:r>
      <w:r w:rsidRPr="00371535">
        <w:rPr>
          <w:b/>
          <w:bCs/>
          <w:kern w:val="36"/>
          <w:sz w:val="32"/>
          <w:szCs w:val="32"/>
        </w:rPr>
        <w:t xml:space="preserve"> по уходу</w:t>
      </w:r>
    </w:p>
    <w:p w:rsidR="000C0070" w:rsidRPr="00371535" w:rsidRDefault="000C0070" w:rsidP="00F93CAC">
      <w:pPr>
        <w:spacing w:line="276" w:lineRule="auto"/>
        <w:ind w:firstLine="709"/>
        <w:jc w:val="center"/>
        <w:rPr>
          <w:b/>
          <w:bCs/>
          <w:kern w:val="36"/>
          <w:sz w:val="32"/>
          <w:szCs w:val="32"/>
        </w:rPr>
      </w:pPr>
    </w:p>
    <w:p w:rsidR="000C0070" w:rsidRPr="008F5E2F" w:rsidRDefault="000C0070" w:rsidP="00F93CAC">
      <w:pPr>
        <w:ind w:firstLine="567"/>
        <w:jc w:val="both"/>
        <w:rPr>
          <w:sz w:val="28"/>
          <w:szCs w:val="28"/>
        </w:rPr>
      </w:pPr>
      <w:r w:rsidRPr="008F5E2F">
        <w:rPr>
          <w:sz w:val="28"/>
          <w:szCs w:val="28"/>
        </w:rPr>
        <w:t xml:space="preserve">Татарстанцы с инвалидностью, родители детей с инвалидностью, пенсионеры, достигшие 80-ти лет, и нетрудоспособные граждане, которые по медицинским показаниям нуждаются в постороннем присмотре, могут оформить ежемесячную выплату по уходу. </w:t>
      </w:r>
    </w:p>
    <w:p w:rsidR="000C0070" w:rsidRPr="008F5E2F" w:rsidRDefault="000C0070" w:rsidP="00F93CAC">
      <w:pPr>
        <w:ind w:firstLine="567"/>
        <w:jc w:val="both"/>
        <w:rPr>
          <w:sz w:val="28"/>
          <w:szCs w:val="28"/>
        </w:rPr>
      </w:pPr>
    </w:p>
    <w:p w:rsidR="000C0070" w:rsidRPr="008F5E2F" w:rsidRDefault="000C0070" w:rsidP="00F93CAC">
      <w:pPr>
        <w:ind w:firstLine="567"/>
        <w:jc w:val="both"/>
        <w:rPr>
          <w:sz w:val="28"/>
          <w:szCs w:val="28"/>
        </w:rPr>
      </w:pPr>
      <w:r w:rsidRPr="008F5E2F">
        <w:rPr>
          <w:sz w:val="28"/>
          <w:szCs w:val="28"/>
        </w:rPr>
        <w:t>Ухаживающим может быть любой неработающий трудоспособный гражданин, (не имеющий доходов в виде пенсии, пособия по безработице и др.) независимо от факта  совместного проживания с</w:t>
      </w:r>
      <w:r>
        <w:rPr>
          <w:sz w:val="28"/>
          <w:szCs w:val="28"/>
        </w:rPr>
        <w:t xml:space="preserve"> </w:t>
      </w:r>
      <w:r w:rsidRPr="008F5E2F">
        <w:rPr>
          <w:sz w:val="28"/>
          <w:szCs w:val="28"/>
        </w:rPr>
        <w:t>престарелым и от того, являются ли они членами одной семьи.</w:t>
      </w:r>
    </w:p>
    <w:p w:rsidR="000C0070" w:rsidRPr="008F5E2F" w:rsidRDefault="000C0070" w:rsidP="00F93CAC">
      <w:pPr>
        <w:ind w:firstLine="567"/>
        <w:jc w:val="both"/>
        <w:rPr>
          <w:sz w:val="28"/>
          <w:szCs w:val="28"/>
        </w:rPr>
      </w:pPr>
    </w:p>
    <w:p w:rsidR="000C0070" w:rsidRPr="00F93CAC" w:rsidRDefault="000C0070" w:rsidP="00F93CAC">
      <w:pPr>
        <w:ind w:firstLine="567"/>
        <w:jc w:val="both"/>
        <w:rPr>
          <w:color w:val="000000"/>
          <w:sz w:val="28"/>
          <w:szCs w:val="28"/>
        </w:rPr>
      </w:pPr>
      <w:r w:rsidRPr="008F5E2F">
        <w:rPr>
          <w:sz w:val="28"/>
          <w:szCs w:val="28"/>
        </w:rPr>
        <w:t xml:space="preserve">Всего Социальный фонд Татарстана предоставляет компенсацию на 129 805 человек, за которыми в настоящее время ведется уход. В зависимости от того, кто его получает, размер выплаты составляет 1,2 тысячи или 10 тысяч рублей в месяц. Пособие родителям и опекунам детей с инвалидностью, в том числе инвалидов с детства первой группы, составляет 10 тысяч рублей. </w:t>
      </w:r>
      <w:r w:rsidRPr="008F5E2F">
        <w:rPr>
          <w:color w:val="000000"/>
          <w:sz w:val="28"/>
          <w:szCs w:val="28"/>
        </w:rPr>
        <w:t>Компенсационная доплата выплачивается пенсионеру вместе с пенсией.</w:t>
      </w:r>
    </w:p>
    <w:p w:rsidR="000C0070" w:rsidRPr="00997860" w:rsidRDefault="000C0070" w:rsidP="00F93CAC">
      <w:pPr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0C0070" w:rsidRPr="008F5E2F" w:rsidRDefault="000C0070" w:rsidP="00F93CAC">
      <w:pPr>
        <w:ind w:firstLine="567"/>
        <w:jc w:val="both"/>
        <w:rPr>
          <w:sz w:val="28"/>
          <w:szCs w:val="28"/>
        </w:rPr>
      </w:pPr>
      <w:r w:rsidRPr="008F5E2F">
        <w:rPr>
          <w:sz w:val="28"/>
          <w:szCs w:val="28"/>
        </w:rPr>
        <w:t>Выплату по уходу специалисты Социального фонда Татарстана оформляют в клиентских службах, многофункциональных центрах и через портал госуслуг. В ряде случаев для этого нужно заключение врача, подтверждающее необходимость ухода, заявление ухаживающего и письменное согласие другого человека на получение ухода. Остальные сведения Соцфонд проверяет самостоятельно в рамках межведомственного взаимодействия. Например, сведения о том, что ухаживающий не работает и не получает доходы в виде пенсии, пособия по безработице или аналогичной компенсации по уходу со стороны силового ведомства.</w:t>
      </w:r>
    </w:p>
    <w:p w:rsidR="000C0070" w:rsidRDefault="000C0070"/>
    <w:sectPr w:rsidR="000C0070" w:rsidSect="004E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3CAC"/>
    <w:rsid w:val="000C0070"/>
    <w:rsid w:val="001E3E7C"/>
    <w:rsid w:val="00371535"/>
    <w:rsid w:val="004E450B"/>
    <w:rsid w:val="008F5E2F"/>
    <w:rsid w:val="00997860"/>
    <w:rsid w:val="009C614E"/>
    <w:rsid w:val="00D35FFE"/>
    <w:rsid w:val="00F93CAC"/>
    <w:rsid w:val="00FB4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CA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238</Words>
  <Characters>1358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3</cp:revision>
  <dcterms:created xsi:type="dcterms:W3CDTF">2024-02-07T12:56:00Z</dcterms:created>
  <dcterms:modified xsi:type="dcterms:W3CDTF">2024-02-07T13:38:00Z</dcterms:modified>
</cp:coreProperties>
</file>